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D04E2D" w:rsidRDefault="00D04E2D" w:rsidP="00D04E2D">
            <w:pPr>
              <w:tabs>
                <w:tab w:val="center" w:pos="4560"/>
              </w:tabs>
              <w:jc w:val="center"/>
              <w:rPr>
                <w:rFonts w:ascii="Arial" w:hAnsi="Arial"/>
                <w:b/>
                <w:sz w:val="28"/>
                <w:lang w:val="en-GB"/>
              </w:rPr>
            </w:pPr>
          </w:p>
          <w:p w:rsidR="00D1300B" w:rsidRDefault="00D1300B" w:rsidP="00D04E2D">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D04E2D">
            <w:pPr>
              <w:jc w:val="center"/>
              <w:rPr>
                <w:rFonts w:ascii="Arial" w:hAnsi="Arial"/>
                <w:b/>
                <w:sz w:val="28"/>
                <w:lang w:val="en-GB"/>
              </w:rPr>
            </w:pPr>
          </w:p>
          <w:p w:rsidR="00D1300B" w:rsidRPr="00C97440" w:rsidRDefault="00D1300B" w:rsidP="00D04E2D">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lang w:val="en-GB"/>
              </w:rPr>
            </w:pPr>
          </w:p>
          <w:p w:rsidR="00D1300B" w:rsidRDefault="00D04E2D">
            <w:pPr>
              <w:jc w:val="center"/>
              <w:rPr>
                <w:rFonts w:ascii="Arial" w:hAnsi="Arial"/>
                <w:lang w:val="en-GB"/>
              </w:rPr>
            </w:pPr>
            <w:r>
              <w:rPr>
                <w:rFonts w:ascii="Arial" w:hAnsi="Arial"/>
                <w:noProof/>
              </w:rPr>
              <w:drawing>
                <wp:inline distT="0" distB="0" distL="0" distR="0">
                  <wp:extent cx="2316869" cy="939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5317" cy="931058"/>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9635D2" w:rsidRDefault="00D1300B">
            <w:pPr>
              <w:rPr>
                <w:rFonts w:ascii="Arial" w:hAnsi="Arial"/>
                <w:b/>
                <w:lang w:val="en-GB"/>
              </w:rPr>
            </w:pPr>
            <w:r>
              <w:rPr>
                <w:rFonts w:ascii="Arial" w:hAnsi="Arial"/>
                <w:b/>
                <w:lang w:val="en-GB"/>
              </w:rPr>
              <w:t>COURSE TITLE:</w:t>
            </w:r>
          </w:p>
          <w:p w:rsidR="00D1300B" w:rsidRDefault="00D1300B" w:rsidP="0091397D">
            <w:pPr>
              <w:rPr>
                <w:rFonts w:ascii="Arial" w:hAnsi="Arial"/>
                <w:b/>
              </w:rPr>
            </w:pPr>
          </w:p>
        </w:tc>
        <w:tc>
          <w:tcPr>
            <w:tcW w:w="6338" w:type="dxa"/>
            <w:gridSpan w:val="5"/>
          </w:tcPr>
          <w:p w:rsidR="0091397D" w:rsidRPr="00ED6898" w:rsidRDefault="003A06E9" w:rsidP="0091397D">
            <w:pPr>
              <w:rPr>
                <w:rFonts w:ascii="Arial" w:hAnsi="Arial"/>
                <w:lang w:val="en-GB"/>
              </w:rPr>
            </w:pPr>
            <w:r w:rsidRPr="00ED6898">
              <w:rPr>
                <w:rFonts w:ascii="Arial" w:hAnsi="Arial"/>
                <w:lang w:val="en-GB"/>
              </w:rPr>
              <w:t>Parts and Service Personnel</w:t>
            </w:r>
          </w:p>
          <w:p w:rsidR="00D1300B" w:rsidRDefault="00D1300B">
            <w:pPr>
              <w:rPr>
                <w:rFonts w:ascii="Arial" w:hAnsi="Arial"/>
              </w:rPr>
            </w:pP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Pr="00ED6898" w:rsidRDefault="0091397D">
            <w:pPr>
              <w:rPr>
                <w:rFonts w:ascii="Arial" w:hAnsi="Arial"/>
              </w:rPr>
            </w:pPr>
            <w:r w:rsidRPr="00ED6898">
              <w:rPr>
                <w:rFonts w:ascii="Arial" w:hAnsi="Arial"/>
                <w:lang w:val="en-GB"/>
              </w:rPr>
              <w:t>MPT205</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3A06E9">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9635D2">
              <w:rPr>
                <w:rFonts w:ascii="Arial" w:hAnsi="Arial"/>
                <w:b/>
                <w:lang w:val="en-GB"/>
              </w:rPr>
              <w:t xml:space="preserve"> </w:t>
            </w:r>
          </w:p>
          <w:p w:rsidR="00D1300B" w:rsidRDefault="00D1300B">
            <w:pPr>
              <w:rPr>
                <w:rFonts w:ascii="Arial" w:hAnsi="Arial"/>
              </w:rPr>
            </w:pPr>
          </w:p>
        </w:tc>
        <w:tc>
          <w:tcPr>
            <w:tcW w:w="6338" w:type="dxa"/>
            <w:gridSpan w:val="5"/>
          </w:tcPr>
          <w:p w:rsidR="00D1300B" w:rsidRPr="00ED6898" w:rsidRDefault="0091397D">
            <w:pPr>
              <w:rPr>
                <w:rFonts w:ascii="Arial" w:hAnsi="Arial"/>
              </w:rPr>
            </w:pPr>
            <w:r w:rsidRPr="00ED6898">
              <w:rPr>
                <w:rFonts w:ascii="Arial" w:hAnsi="Arial"/>
                <w:lang w:val="en-GB"/>
              </w:rPr>
              <w:t xml:space="preserve">Motive Power Technician </w:t>
            </w:r>
            <w:r w:rsidR="001E42B5">
              <w:rPr>
                <w:rFonts w:ascii="Arial" w:hAnsi="Arial"/>
                <w:lang w:val="en-GB"/>
              </w:rPr>
              <w:t xml:space="preserve"> - </w:t>
            </w:r>
            <w:r w:rsidRPr="00ED6898">
              <w:rPr>
                <w:rFonts w:ascii="Arial" w:hAnsi="Arial"/>
                <w:lang w:val="en-GB"/>
              </w:rPr>
              <w:t>Advanced Repair</w:t>
            </w:r>
          </w:p>
        </w:tc>
      </w:tr>
      <w:tr w:rsidR="00D1300B">
        <w:trPr>
          <w:cantSplit/>
        </w:trPr>
        <w:tc>
          <w:tcPr>
            <w:tcW w:w="2518" w:type="dxa"/>
          </w:tcPr>
          <w:p w:rsidR="00D1300B" w:rsidRDefault="00D1300B" w:rsidP="0091397D">
            <w:pPr>
              <w:rPr>
                <w:rFonts w:ascii="Arial" w:hAnsi="Arial"/>
              </w:rPr>
            </w:pPr>
            <w:r>
              <w:rPr>
                <w:rFonts w:ascii="Arial" w:hAnsi="Arial"/>
                <w:b/>
                <w:lang w:val="en-GB"/>
              </w:rPr>
              <w:t>AUTHOR:</w:t>
            </w:r>
            <w:r w:rsidR="009635D2">
              <w:rPr>
                <w:rFonts w:ascii="Arial" w:hAnsi="Arial"/>
                <w:b/>
                <w:lang w:val="en-GB"/>
              </w:rPr>
              <w:t xml:space="preserve"> </w:t>
            </w:r>
          </w:p>
        </w:tc>
        <w:tc>
          <w:tcPr>
            <w:tcW w:w="6338" w:type="dxa"/>
            <w:gridSpan w:val="5"/>
          </w:tcPr>
          <w:p w:rsidR="0091397D" w:rsidRPr="00ED6898" w:rsidRDefault="00105BD1" w:rsidP="0091397D">
            <w:pPr>
              <w:rPr>
                <w:rFonts w:ascii="Arial" w:hAnsi="Arial"/>
                <w:lang w:val="en-GB"/>
              </w:rPr>
            </w:pPr>
            <w:r>
              <w:rPr>
                <w:rFonts w:ascii="Arial" w:hAnsi="Arial"/>
                <w:lang w:val="en-GB"/>
              </w:rPr>
              <w:t>Group 2014</w:t>
            </w:r>
          </w:p>
          <w:p w:rsidR="00D1300B" w:rsidRDefault="00D1300B">
            <w:pPr>
              <w:rPr>
                <w:rFonts w:ascii="Arial" w:hAnsi="Arial"/>
              </w:rPr>
            </w:pPr>
          </w:p>
        </w:tc>
      </w:tr>
      <w:tr w:rsidR="00D1300B" w:rsidTr="00BC5EA4">
        <w:tc>
          <w:tcPr>
            <w:tcW w:w="2518" w:type="dxa"/>
          </w:tcPr>
          <w:p w:rsidR="00D1300B" w:rsidRDefault="00D1300B">
            <w:pPr>
              <w:rPr>
                <w:rFonts w:ascii="Arial" w:hAnsi="Arial"/>
                <w:b/>
                <w:lang w:val="en-GB"/>
              </w:rPr>
            </w:pPr>
            <w:r>
              <w:rPr>
                <w:rFonts w:ascii="Arial" w:hAnsi="Arial"/>
                <w:b/>
                <w:lang w:val="en-GB"/>
              </w:rPr>
              <w:t>DATE:</w:t>
            </w:r>
            <w:r w:rsidR="009635D2">
              <w:rPr>
                <w:rFonts w:ascii="Arial" w:hAnsi="Arial"/>
                <w:b/>
                <w:lang w:val="en-GB"/>
              </w:rPr>
              <w:t xml:space="preserve"> </w:t>
            </w:r>
          </w:p>
          <w:p w:rsidR="00D1300B" w:rsidRDefault="00D1300B">
            <w:pPr>
              <w:rPr>
                <w:rFonts w:ascii="Arial" w:hAnsi="Arial"/>
              </w:rPr>
            </w:pPr>
          </w:p>
        </w:tc>
        <w:tc>
          <w:tcPr>
            <w:tcW w:w="1460" w:type="dxa"/>
          </w:tcPr>
          <w:p w:rsidR="00D1300B" w:rsidRPr="00ED6898" w:rsidRDefault="00661279">
            <w:pPr>
              <w:rPr>
                <w:rFonts w:ascii="Arial" w:hAnsi="Arial"/>
              </w:rPr>
            </w:pPr>
            <w:r>
              <w:rPr>
                <w:rFonts w:ascii="Arial" w:hAnsi="Arial"/>
                <w:lang w:val="en-GB"/>
              </w:rPr>
              <w:t>September</w:t>
            </w:r>
            <w:r w:rsidR="00ED6898" w:rsidRPr="00ED6898">
              <w:rPr>
                <w:rFonts w:ascii="Arial" w:hAnsi="Arial"/>
                <w:lang w:val="en-GB"/>
              </w:rPr>
              <w:t>201</w:t>
            </w:r>
            <w:r w:rsidR="00105BD1">
              <w:rPr>
                <w:rFonts w:ascii="Arial" w:hAnsi="Arial"/>
                <w:lang w:val="en-GB"/>
              </w:rPr>
              <w:t>4</w:t>
            </w:r>
          </w:p>
        </w:tc>
        <w:tc>
          <w:tcPr>
            <w:tcW w:w="3150" w:type="dxa"/>
            <w:gridSpan w:val="2"/>
          </w:tcPr>
          <w:p w:rsidR="00D1300B" w:rsidRDefault="00D1300B">
            <w:pPr>
              <w:rPr>
                <w:rFonts w:ascii="Arial" w:hAnsi="Arial"/>
              </w:rPr>
            </w:pPr>
            <w:r>
              <w:rPr>
                <w:rFonts w:ascii="Arial" w:hAnsi="Arial"/>
                <w:b/>
                <w:lang w:val="en-GB"/>
              </w:rPr>
              <w:t xml:space="preserve">PREVIOUS OUTLINE </w:t>
            </w:r>
            <w:r w:rsidR="00ED6898">
              <w:rPr>
                <w:rFonts w:ascii="Arial" w:hAnsi="Arial"/>
                <w:b/>
                <w:lang w:val="en-GB"/>
              </w:rPr>
              <w:t xml:space="preserve">   </w:t>
            </w:r>
            <w:r>
              <w:rPr>
                <w:rFonts w:ascii="Arial" w:hAnsi="Arial"/>
                <w:b/>
                <w:lang w:val="en-GB"/>
              </w:rPr>
              <w:t>DATED:</w:t>
            </w:r>
          </w:p>
        </w:tc>
        <w:tc>
          <w:tcPr>
            <w:tcW w:w="1728" w:type="dxa"/>
            <w:gridSpan w:val="2"/>
          </w:tcPr>
          <w:p w:rsidR="001E42B5" w:rsidRDefault="001E42B5">
            <w:pPr>
              <w:rPr>
                <w:rFonts w:ascii="Arial" w:hAnsi="Arial"/>
              </w:rPr>
            </w:pPr>
            <w:r>
              <w:rPr>
                <w:rFonts w:ascii="Arial" w:hAnsi="Arial"/>
              </w:rPr>
              <w:t>September</w:t>
            </w:r>
          </w:p>
          <w:p w:rsidR="00D1300B" w:rsidRDefault="00ED6898">
            <w:pPr>
              <w:rPr>
                <w:rFonts w:ascii="Arial" w:hAnsi="Arial"/>
              </w:rPr>
            </w:pPr>
            <w:r>
              <w:rPr>
                <w:rFonts w:ascii="Arial" w:hAnsi="Arial"/>
              </w:rPr>
              <w:t>201</w:t>
            </w:r>
            <w:r w:rsidR="00105BD1">
              <w:rPr>
                <w:rFonts w:ascii="Arial" w:hAnsi="Arial"/>
              </w:rPr>
              <w:t>3</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197E14" w:rsidP="00AC2E30">
            <w:pPr>
              <w:jc w:val="center"/>
              <w:rPr>
                <w:rFonts w:ascii="Arial" w:hAnsi="Arial"/>
              </w:rPr>
            </w:pPr>
            <w:r>
              <w:rPr>
                <w:rFonts w:ascii="Brush Script MT" w:hAnsi="Brush Script MT" w:cs="Arial"/>
                <w:b/>
                <w:sz w:val="52"/>
                <w:szCs w:val="52"/>
              </w:rPr>
              <w:t>“Corey Meunier”</w:t>
            </w:r>
          </w:p>
        </w:tc>
        <w:tc>
          <w:tcPr>
            <w:tcW w:w="1728" w:type="dxa"/>
            <w:gridSpan w:val="2"/>
          </w:tcPr>
          <w:p w:rsidR="00D04E2D" w:rsidRDefault="00197E14">
            <w:pPr>
              <w:rPr>
                <w:rFonts w:ascii="Arial" w:hAnsi="Arial"/>
              </w:rPr>
            </w:pPr>
            <w:r>
              <w:rPr>
                <w:rFonts w:ascii="Arial" w:hAnsi="Arial"/>
              </w:rPr>
              <w:t xml:space="preserve"> </w:t>
            </w:r>
          </w:p>
        </w:tc>
      </w:tr>
      <w:tr w:rsidR="00D1300B" w:rsidRPr="00AC2E30" w:rsidTr="00BC5EA4">
        <w:trPr>
          <w:cantSplit/>
        </w:trPr>
        <w:tc>
          <w:tcPr>
            <w:tcW w:w="2518" w:type="dxa"/>
          </w:tcPr>
          <w:p w:rsidR="00D1300B" w:rsidRPr="00AC2E30" w:rsidRDefault="00D1300B">
            <w:pPr>
              <w:rPr>
                <w:rFonts w:ascii="Arial" w:hAnsi="Arial" w:cs="Arial"/>
                <w:szCs w:val="24"/>
              </w:rPr>
            </w:pPr>
          </w:p>
        </w:tc>
        <w:tc>
          <w:tcPr>
            <w:tcW w:w="4610" w:type="dxa"/>
            <w:gridSpan w:val="3"/>
          </w:tcPr>
          <w:p w:rsidR="00D1300B" w:rsidRPr="00AC2E30" w:rsidRDefault="00AC2E30">
            <w:pPr>
              <w:pStyle w:val="Heading2"/>
              <w:rPr>
                <w:rFonts w:ascii="Arial" w:hAnsi="Arial" w:cs="Arial"/>
                <w:szCs w:val="24"/>
                <w:lang w:val="en-US"/>
              </w:rPr>
            </w:pPr>
            <w:r w:rsidRPr="00AC2E30">
              <w:rPr>
                <w:rFonts w:ascii="Arial" w:hAnsi="Arial" w:cs="Arial"/>
                <w:szCs w:val="24"/>
                <w:lang w:val="en-US"/>
              </w:rPr>
              <w:t>CHAIR</w:t>
            </w:r>
          </w:p>
        </w:tc>
        <w:tc>
          <w:tcPr>
            <w:tcW w:w="1728" w:type="dxa"/>
            <w:gridSpan w:val="2"/>
          </w:tcPr>
          <w:p w:rsidR="00D1300B" w:rsidRDefault="00AC2E30">
            <w:pPr>
              <w:jc w:val="center"/>
              <w:rPr>
                <w:rFonts w:ascii="Arial" w:hAnsi="Arial" w:cs="Arial"/>
                <w:b/>
                <w:szCs w:val="24"/>
                <w:lang w:val="en-GB"/>
              </w:rPr>
            </w:pPr>
            <w:r w:rsidRPr="00AC2E30">
              <w:rPr>
                <w:rFonts w:ascii="Arial" w:hAnsi="Arial" w:cs="Arial"/>
                <w:b/>
                <w:szCs w:val="24"/>
                <w:lang w:val="en-GB"/>
              </w:rPr>
              <w:t>DATE</w:t>
            </w:r>
          </w:p>
          <w:p w:rsidR="00D04E2D" w:rsidRPr="00AC2E30" w:rsidRDefault="00D04E2D">
            <w:pPr>
              <w:jc w:val="center"/>
              <w:rPr>
                <w:rFonts w:ascii="Arial" w:hAnsi="Arial" w:cs="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A06E9">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E42B5">
            <w:pPr>
              <w:rPr>
                <w:rFonts w:ascii="Arial" w:hAnsi="Arial"/>
              </w:rPr>
            </w:pPr>
            <w:r>
              <w:rPr>
                <w:rFonts w:ascii="Arial" w:hAnsi="Arial"/>
              </w:rPr>
              <w:t>NIL</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A06E9">
            <w:pPr>
              <w:rPr>
                <w:rFonts w:ascii="Arial" w:hAnsi="Arial"/>
              </w:rPr>
            </w:pPr>
            <w:r>
              <w:rPr>
                <w:rFonts w:ascii="Arial" w:hAnsi="Arial"/>
              </w:rPr>
              <w:t>TWO</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105BD1">
              <w:rPr>
                <w:rFonts w:ascii="Arial" w:hAnsi="Arial"/>
              </w:rPr>
              <w:t>14</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smartTag w:uri="urn:schemas-microsoft-com:office:smarttags" w:element="PersonName">
              <w:r w:rsidR="00C30A3B" w:rsidRPr="00BF45B6">
                <w:rPr>
                  <w:rFonts w:ascii="Arial" w:hAnsi="Arial"/>
                  <w:i/>
                </w:rPr>
                <w:t>Corey Meunier</w:t>
              </w:r>
            </w:smartTag>
            <w:r w:rsidR="00C30A3B" w:rsidRPr="00BF45B6">
              <w:rPr>
                <w:rFonts w:ascii="Arial" w:hAnsi="Arial"/>
                <w:i/>
              </w:rPr>
              <w:t>,</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smartTag w:uri="urn:schemas-microsoft-com:office:smarttags" w:element="phone">
              <w:smartTagPr>
                <w:attr w:uri="urn:schemas-microsoft-com:office:office" w:name="ls" w:val="trans"/>
                <w:attr w:name="phonenumber" w:val="$67592554"/>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p w:rsidR="001E42B5" w:rsidRDefault="001E42B5">
            <w:pPr>
              <w:tabs>
                <w:tab w:val="center" w:pos="4560"/>
              </w:tabs>
              <w:jc w:val="center"/>
              <w:rPr>
                <w:rFonts w:ascii="Arial" w:hAnsi="Arial"/>
                <w:b/>
              </w:rPr>
            </w:pPr>
          </w:p>
          <w:p w:rsidR="00D04E2D" w:rsidRPr="00BF45B6" w:rsidRDefault="00D04E2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496B59" w:rsidRDefault="00496B59">
            <w:pPr>
              <w:rPr>
                <w:rFonts w:ascii="Arial" w:hAnsi="Arial"/>
                <w:b/>
              </w:rPr>
            </w:pPr>
          </w:p>
          <w:p w:rsidR="006D6C0D" w:rsidRPr="00496B59" w:rsidRDefault="006D6C0D" w:rsidP="00977175">
            <w:pPr>
              <w:rPr>
                <w:rFonts w:ascii="Arial" w:hAnsi="Arial"/>
                <w:szCs w:val="24"/>
              </w:rPr>
            </w:pPr>
            <w:r w:rsidRPr="00496B59">
              <w:rPr>
                <w:rFonts w:ascii="Arial" w:hAnsi="Arial" w:cs="Arial"/>
                <w:color w:val="000000"/>
                <w:szCs w:val="24"/>
              </w:rPr>
              <w:t xml:space="preserve">This course is designed to meet industry demands for parts and service personal. You will be exposed to fundamental elements of the parts business to competently perform counter </w:t>
            </w:r>
            <w:r w:rsidR="00175B4C" w:rsidRPr="00496B59">
              <w:rPr>
                <w:rFonts w:ascii="Arial" w:hAnsi="Arial" w:cs="Arial"/>
                <w:color w:val="000000"/>
                <w:szCs w:val="24"/>
              </w:rPr>
              <w:t>sales,</w:t>
            </w:r>
            <w:r w:rsidRPr="00496B59">
              <w:rPr>
                <w:rFonts w:ascii="Arial" w:hAnsi="Arial" w:cs="Arial"/>
                <w:color w:val="000000"/>
                <w:szCs w:val="24"/>
              </w:rPr>
              <w:t xml:space="preserve"> cataloguing, invoicing</w:t>
            </w:r>
            <w:r w:rsidR="00977175" w:rsidRPr="00496B59">
              <w:rPr>
                <w:rFonts w:ascii="Arial" w:hAnsi="Arial" w:cs="Arial"/>
                <w:color w:val="000000"/>
                <w:szCs w:val="24"/>
              </w:rPr>
              <w:t xml:space="preserve">, </w:t>
            </w:r>
            <w:r w:rsidRPr="00496B59">
              <w:rPr>
                <w:rFonts w:ascii="Arial" w:hAnsi="Arial" w:cs="Arial"/>
                <w:color w:val="000000"/>
                <w:szCs w:val="24"/>
              </w:rPr>
              <w:t>and inventory control. Practical applications are provided that allow you to use manual and computer aided parts systems. You will also gain essential skills for entry level employment as a Service Advisor.</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1.</w:t>
            </w:r>
          </w:p>
        </w:tc>
        <w:tc>
          <w:tcPr>
            <w:tcW w:w="7614" w:type="dxa"/>
          </w:tcPr>
          <w:p w:rsidR="00D1300B" w:rsidRPr="00E26FB4" w:rsidRDefault="006D6C0D" w:rsidP="006D6C0D">
            <w:pPr>
              <w:rPr>
                <w:rFonts w:ascii="Arial" w:hAnsi="Arial"/>
                <w:b/>
                <w:i/>
              </w:rPr>
            </w:pPr>
            <w:r w:rsidRPr="00E26FB4">
              <w:rPr>
                <w:rFonts w:ascii="Arial" w:hAnsi="Arial"/>
                <w:b/>
                <w:i/>
              </w:rPr>
              <w:t>Perform basic  job tasks associated with the role of a  Service Advisor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75B4C" w:rsidRDefault="00175B4C" w:rsidP="00175B4C">
            <w:pPr>
              <w:numPr>
                <w:ilvl w:val="0"/>
                <w:numId w:val="14"/>
              </w:numPr>
              <w:rPr>
                <w:rFonts w:ascii="Arial" w:hAnsi="Arial"/>
              </w:rPr>
            </w:pPr>
            <w:r>
              <w:rPr>
                <w:rFonts w:ascii="Arial" w:hAnsi="Arial"/>
              </w:rPr>
              <w:t>Outline the requirements for repair facilities under the consumer protection act</w:t>
            </w:r>
          </w:p>
          <w:p w:rsidR="00175B4C" w:rsidRDefault="00496B59" w:rsidP="00175B4C">
            <w:pPr>
              <w:numPr>
                <w:ilvl w:val="0"/>
                <w:numId w:val="14"/>
              </w:numPr>
              <w:rPr>
                <w:rFonts w:ascii="Arial" w:hAnsi="Arial"/>
              </w:rPr>
            </w:pPr>
            <w:r>
              <w:rPr>
                <w:rFonts w:ascii="Arial" w:hAnsi="Arial"/>
              </w:rPr>
              <w:t>Create work orders, estimates, technician work sheets and invoices</w:t>
            </w:r>
          </w:p>
          <w:p w:rsidR="00496B59" w:rsidRDefault="00496B59" w:rsidP="00175B4C">
            <w:pPr>
              <w:numPr>
                <w:ilvl w:val="0"/>
                <w:numId w:val="14"/>
              </w:numPr>
              <w:rPr>
                <w:rFonts w:ascii="Arial" w:hAnsi="Arial"/>
              </w:rPr>
            </w:pPr>
            <w:r>
              <w:rPr>
                <w:rFonts w:ascii="Arial" w:hAnsi="Arial"/>
              </w:rPr>
              <w:t>Utilize effective communication techniques to document customers concerns</w:t>
            </w:r>
          </w:p>
          <w:p w:rsidR="002F498E" w:rsidRDefault="002F498E" w:rsidP="00175B4C">
            <w:pPr>
              <w:numPr>
                <w:ilvl w:val="0"/>
                <w:numId w:val="14"/>
              </w:numPr>
              <w:rPr>
                <w:rFonts w:ascii="Arial" w:hAnsi="Arial"/>
              </w:rPr>
            </w:pPr>
            <w:r>
              <w:rPr>
                <w:rFonts w:ascii="Arial" w:hAnsi="Arial"/>
              </w:rPr>
              <w:t>Explain typical duties of a service advisor in a dealership setting</w:t>
            </w:r>
          </w:p>
          <w:p w:rsidR="00DF37CC" w:rsidRPr="00E26FB4" w:rsidRDefault="00C32F51" w:rsidP="00DF37CC">
            <w:pPr>
              <w:numPr>
                <w:ilvl w:val="0"/>
                <w:numId w:val="14"/>
              </w:numPr>
              <w:rPr>
                <w:rFonts w:ascii="Arial" w:hAnsi="Arial"/>
              </w:rPr>
            </w:pPr>
            <w:r>
              <w:rPr>
                <w:rFonts w:ascii="Arial" w:hAnsi="Arial"/>
              </w:rPr>
              <w:t xml:space="preserve">Schedule </w:t>
            </w:r>
            <w:r w:rsidR="00084331">
              <w:rPr>
                <w:rFonts w:ascii="Arial" w:hAnsi="Arial"/>
              </w:rPr>
              <w:t xml:space="preserve"> preventive maintenance </w:t>
            </w:r>
            <w:r>
              <w:rPr>
                <w:rFonts w:ascii="Arial" w:hAnsi="Arial"/>
              </w:rPr>
              <w:t>intervals</w:t>
            </w:r>
          </w:p>
          <w:p w:rsidR="00496B59" w:rsidRDefault="00496B59" w:rsidP="00496B59">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2.</w:t>
            </w:r>
          </w:p>
        </w:tc>
        <w:tc>
          <w:tcPr>
            <w:tcW w:w="7614" w:type="dxa"/>
          </w:tcPr>
          <w:p w:rsidR="00D1300B" w:rsidRPr="00E26FB4" w:rsidRDefault="006D6C0D">
            <w:pPr>
              <w:rPr>
                <w:rFonts w:ascii="Arial" w:hAnsi="Arial"/>
                <w:b/>
                <w:i/>
              </w:rPr>
            </w:pPr>
            <w:r w:rsidRPr="00E26FB4">
              <w:rPr>
                <w:rFonts w:ascii="Arial" w:hAnsi="Arial"/>
                <w:b/>
                <w:i/>
              </w:rPr>
              <w:t>Perform entry level duties of a Parts Person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96B59" w:rsidRDefault="00496B59" w:rsidP="00175B4C">
            <w:pPr>
              <w:numPr>
                <w:ilvl w:val="0"/>
                <w:numId w:val="13"/>
              </w:numPr>
              <w:rPr>
                <w:rFonts w:ascii="Arial" w:hAnsi="Arial"/>
              </w:rPr>
            </w:pPr>
            <w:r>
              <w:rPr>
                <w:rFonts w:ascii="Arial" w:hAnsi="Arial"/>
              </w:rPr>
              <w:t>Price parts and create estimates and invoices</w:t>
            </w:r>
            <w:r w:rsidR="002F498E">
              <w:rPr>
                <w:rFonts w:ascii="Arial" w:hAnsi="Arial"/>
              </w:rPr>
              <w:t xml:space="preserve"> with computer aided systems and hand written orders and invoices</w:t>
            </w:r>
          </w:p>
          <w:p w:rsidR="00496B59" w:rsidRDefault="00496B59" w:rsidP="00175B4C">
            <w:pPr>
              <w:numPr>
                <w:ilvl w:val="0"/>
                <w:numId w:val="13"/>
              </w:numPr>
              <w:rPr>
                <w:rFonts w:ascii="Arial" w:hAnsi="Arial"/>
              </w:rPr>
            </w:pPr>
            <w:r>
              <w:rPr>
                <w:rFonts w:ascii="Arial" w:hAnsi="Arial"/>
              </w:rPr>
              <w:t>Contribute to inventory control</w:t>
            </w:r>
          </w:p>
          <w:p w:rsidR="002F498E" w:rsidRDefault="002F498E" w:rsidP="00175B4C">
            <w:pPr>
              <w:numPr>
                <w:ilvl w:val="0"/>
                <w:numId w:val="13"/>
              </w:numPr>
              <w:rPr>
                <w:rFonts w:ascii="Arial" w:hAnsi="Arial"/>
              </w:rPr>
            </w:pPr>
            <w:r>
              <w:rPr>
                <w:rFonts w:ascii="Arial" w:hAnsi="Arial"/>
              </w:rPr>
              <w:t>Apply core charges and freight to an invoice</w:t>
            </w:r>
          </w:p>
          <w:p w:rsidR="002F498E" w:rsidRDefault="002F498E" w:rsidP="00175B4C">
            <w:pPr>
              <w:numPr>
                <w:ilvl w:val="0"/>
                <w:numId w:val="13"/>
              </w:numPr>
              <w:rPr>
                <w:rFonts w:ascii="Arial" w:hAnsi="Arial"/>
              </w:rPr>
            </w:pPr>
            <w:r>
              <w:rPr>
                <w:rFonts w:ascii="Arial" w:hAnsi="Arial"/>
              </w:rPr>
              <w:t>Explain warranty parts procedures</w:t>
            </w:r>
          </w:p>
          <w:p w:rsidR="00105BD1" w:rsidRDefault="00105BD1" w:rsidP="00175B4C">
            <w:pPr>
              <w:numPr>
                <w:ilvl w:val="0"/>
                <w:numId w:val="13"/>
              </w:numPr>
              <w:rPr>
                <w:rFonts w:ascii="Arial" w:hAnsi="Arial"/>
              </w:rPr>
            </w:pPr>
            <w:r>
              <w:rPr>
                <w:rFonts w:ascii="Arial" w:hAnsi="Arial"/>
              </w:rPr>
              <w:t>Use paper catalogues to look up and cross reference parts</w:t>
            </w:r>
          </w:p>
          <w:p w:rsidR="00496B59" w:rsidRDefault="00496B59" w:rsidP="00496B59">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3.</w:t>
            </w:r>
          </w:p>
        </w:tc>
        <w:tc>
          <w:tcPr>
            <w:tcW w:w="7614" w:type="dxa"/>
          </w:tcPr>
          <w:p w:rsidR="00D1300B" w:rsidRPr="00E26FB4" w:rsidRDefault="00175B4C">
            <w:pPr>
              <w:rPr>
                <w:rFonts w:ascii="Arial" w:hAnsi="Arial"/>
                <w:b/>
                <w:i/>
              </w:rPr>
            </w:pPr>
            <w:r w:rsidRPr="00E26FB4">
              <w:rPr>
                <w:rFonts w:ascii="Arial" w:hAnsi="Arial"/>
                <w:b/>
                <w:i/>
              </w:rPr>
              <w:t>Create the appropriate do</w:t>
            </w:r>
            <w:r w:rsidR="009635D2" w:rsidRPr="00E26FB4">
              <w:rPr>
                <w:rFonts w:ascii="Arial" w:hAnsi="Arial"/>
                <w:b/>
                <w:i/>
              </w:rPr>
              <w:t>cumentation required by a S</w:t>
            </w:r>
            <w:r w:rsidRPr="00E26FB4">
              <w:rPr>
                <w:rFonts w:ascii="Arial" w:hAnsi="Arial"/>
                <w:b/>
                <w:i/>
              </w:rPr>
              <w:t xml:space="preserve">ervice </w:t>
            </w:r>
            <w:r w:rsidR="009635D2" w:rsidRPr="00E26FB4">
              <w:rPr>
                <w:rFonts w:ascii="Arial" w:hAnsi="Arial"/>
                <w:b/>
                <w:i/>
              </w:rPr>
              <w:t>T</w:t>
            </w:r>
            <w:r w:rsidRPr="00E26FB4">
              <w:rPr>
                <w:rFonts w:ascii="Arial" w:hAnsi="Arial"/>
                <w:b/>
                <w:i/>
              </w:rPr>
              <w:t>echnician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96B59" w:rsidRPr="001E42B5" w:rsidRDefault="00496B59" w:rsidP="001E42B5">
            <w:pPr>
              <w:pStyle w:val="ListParagraph"/>
              <w:numPr>
                <w:ilvl w:val="0"/>
                <w:numId w:val="19"/>
              </w:numPr>
              <w:rPr>
                <w:rFonts w:ascii="Arial" w:hAnsi="Arial"/>
              </w:rPr>
            </w:pPr>
            <w:r w:rsidRPr="001E42B5">
              <w:rPr>
                <w:rFonts w:ascii="Arial" w:hAnsi="Arial"/>
              </w:rPr>
              <w:t>Determine</w:t>
            </w:r>
            <w:r w:rsidR="009635D2" w:rsidRPr="001E42B5">
              <w:rPr>
                <w:rFonts w:ascii="Arial" w:hAnsi="Arial"/>
              </w:rPr>
              <w:t xml:space="preserve"> and document</w:t>
            </w:r>
            <w:r w:rsidRPr="001E42B5">
              <w:rPr>
                <w:rFonts w:ascii="Arial" w:hAnsi="Arial"/>
              </w:rPr>
              <w:t xml:space="preserve"> the parts</w:t>
            </w:r>
            <w:r w:rsidR="00C32F51">
              <w:rPr>
                <w:rFonts w:ascii="Arial" w:hAnsi="Arial"/>
              </w:rPr>
              <w:t xml:space="preserve"> and labor </w:t>
            </w:r>
            <w:r w:rsidRPr="001E42B5">
              <w:rPr>
                <w:rFonts w:ascii="Arial" w:hAnsi="Arial"/>
              </w:rPr>
              <w:t>required for a variety of repair procedures</w:t>
            </w:r>
          </w:p>
          <w:p w:rsidR="00C30A3B" w:rsidRPr="001E42B5" w:rsidRDefault="00D07FC5" w:rsidP="001E42B5">
            <w:pPr>
              <w:pStyle w:val="ListParagraph"/>
              <w:numPr>
                <w:ilvl w:val="0"/>
                <w:numId w:val="19"/>
              </w:numPr>
              <w:rPr>
                <w:rFonts w:ascii="Arial" w:hAnsi="Arial"/>
              </w:rPr>
            </w:pPr>
            <w:r w:rsidRPr="001E42B5">
              <w:rPr>
                <w:rFonts w:ascii="Arial" w:hAnsi="Arial"/>
              </w:rPr>
              <w:t>Provide appropriate documentation describing diagnostic and repair procedures</w:t>
            </w:r>
          </w:p>
          <w:p w:rsidR="001E42B5" w:rsidRPr="003F6D9B" w:rsidRDefault="001E42B5" w:rsidP="001E42B5">
            <w:pPr>
              <w:rPr>
                <w:rFonts w:ascii="Arial" w:hAnsi="Arial"/>
              </w:rPr>
            </w:pPr>
          </w:p>
        </w:tc>
      </w:tr>
      <w:tr w:rsidR="00D1300B" w:rsidRPr="003F6D9B">
        <w:tc>
          <w:tcPr>
            <w:tcW w:w="675" w:type="dxa"/>
          </w:tcPr>
          <w:p w:rsidR="00D1300B" w:rsidRPr="003F6D9B" w:rsidRDefault="00D1300B">
            <w:pPr>
              <w:rPr>
                <w:rFonts w:ascii="Arial" w:hAnsi="Arial"/>
                <w:b/>
                <w:i/>
              </w:rPr>
            </w:pPr>
          </w:p>
        </w:tc>
        <w:tc>
          <w:tcPr>
            <w:tcW w:w="567" w:type="dxa"/>
          </w:tcPr>
          <w:p w:rsidR="00D1300B" w:rsidRPr="003F6D9B" w:rsidRDefault="00D1300B">
            <w:pPr>
              <w:rPr>
                <w:rFonts w:ascii="Arial" w:hAnsi="Arial"/>
                <w:b/>
                <w:i/>
              </w:rPr>
            </w:pPr>
            <w:r w:rsidRPr="003F6D9B">
              <w:rPr>
                <w:rFonts w:ascii="Arial" w:hAnsi="Arial"/>
                <w:b/>
                <w:i/>
              </w:rPr>
              <w:t>4.</w:t>
            </w:r>
          </w:p>
        </w:tc>
        <w:tc>
          <w:tcPr>
            <w:tcW w:w="7614" w:type="dxa"/>
          </w:tcPr>
          <w:p w:rsidR="00D1300B" w:rsidRPr="003F6D9B" w:rsidRDefault="00175B4C">
            <w:pPr>
              <w:rPr>
                <w:rFonts w:ascii="Arial" w:hAnsi="Arial"/>
                <w:b/>
                <w:i/>
              </w:rPr>
            </w:pPr>
            <w:r w:rsidRPr="003F6D9B">
              <w:rPr>
                <w:rFonts w:ascii="Arial" w:hAnsi="Arial"/>
                <w:b/>
                <w:i/>
              </w:rPr>
              <w:t>Describe the duties of parts and service management personal</w:t>
            </w:r>
            <w:r w:rsidR="009635D2" w:rsidRPr="003F6D9B">
              <w:rPr>
                <w:rFonts w:ascii="Arial" w:hAnsi="Arial"/>
                <w:b/>
                <w:i/>
              </w:rPr>
              <w:t xml:space="preserve"> in the motive power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07FC5" w:rsidRDefault="00D07FC5" w:rsidP="00D07FC5">
            <w:pPr>
              <w:pStyle w:val="ListParagraph"/>
              <w:numPr>
                <w:ilvl w:val="0"/>
                <w:numId w:val="15"/>
              </w:numPr>
              <w:rPr>
                <w:rFonts w:ascii="Arial" w:hAnsi="Arial"/>
              </w:rPr>
            </w:pPr>
            <w:r>
              <w:rPr>
                <w:rFonts w:ascii="Arial" w:hAnsi="Arial"/>
              </w:rPr>
              <w:t>Explain employee productivity</w:t>
            </w:r>
          </w:p>
          <w:p w:rsidR="00D07FC5" w:rsidRDefault="00D07FC5" w:rsidP="00D07FC5">
            <w:pPr>
              <w:pStyle w:val="ListParagraph"/>
              <w:numPr>
                <w:ilvl w:val="0"/>
                <w:numId w:val="15"/>
              </w:numPr>
              <w:rPr>
                <w:rFonts w:ascii="Arial" w:hAnsi="Arial"/>
              </w:rPr>
            </w:pPr>
            <w:r>
              <w:rPr>
                <w:rFonts w:ascii="Arial" w:hAnsi="Arial"/>
              </w:rPr>
              <w:t xml:space="preserve">Use industry </w:t>
            </w:r>
            <w:r w:rsidR="00EC242B">
              <w:rPr>
                <w:rFonts w:ascii="Arial" w:hAnsi="Arial"/>
              </w:rPr>
              <w:t>software applications to produce reports</w:t>
            </w:r>
          </w:p>
          <w:p w:rsidR="00C30A3B" w:rsidRDefault="00C30A3B">
            <w:pPr>
              <w:rPr>
                <w:rFonts w:ascii="Arial" w:hAnsi="Arial"/>
              </w:rPr>
            </w:pPr>
          </w:p>
        </w:tc>
      </w:tr>
      <w:tr w:rsidR="00D1300B" w:rsidRPr="003F6D9B">
        <w:tc>
          <w:tcPr>
            <w:tcW w:w="675" w:type="dxa"/>
          </w:tcPr>
          <w:p w:rsidR="00D1300B" w:rsidRPr="003F6D9B" w:rsidRDefault="00D1300B">
            <w:pPr>
              <w:rPr>
                <w:rFonts w:ascii="Arial" w:hAnsi="Arial"/>
                <w:b/>
                <w:i/>
              </w:rPr>
            </w:pPr>
          </w:p>
        </w:tc>
        <w:tc>
          <w:tcPr>
            <w:tcW w:w="567" w:type="dxa"/>
          </w:tcPr>
          <w:p w:rsidR="00D1300B" w:rsidRPr="003F6D9B" w:rsidRDefault="00D1300B">
            <w:pPr>
              <w:rPr>
                <w:rFonts w:ascii="Arial" w:hAnsi="Arial"/>
                <w:b/>
                <w:i/>
              </w:rPr>
            </w:pPr>
            <w:r w:rsidRPr="003F6D9B">
              <w:rPr>
                <w:rFonts w:ascii="Arial" w:hAnsi="Arial"/>
                <w:b/>
                <w:i/>
              </w:rPr>
              <w:t>5.</w:t>
            </w:r>
          </w:p>
        </w:tc>
        <w:tc>
          <w:tcPr>
            <w:tcW w:w="7614" w:type="dxa"/>
          </w:tcPr>
          <w:p w:rsidR="00D1300B" w:rsidRPr="003F6D9B" w:rsidRDefault="00EC242B">
            <w:pPr>
              <w:rPr>
                <w:rFonts w:ascii="Arial" w:hAnsi="Arial" w:cs="Arial"/>
                <w:b/>
                <w:i/>
              </w:rPr>
            </w:pPr>
            <w:r w:rsidRPr="003F6D9B">
              <w:rPr>
                <w:rFonts w:ascii="Arial" w:hAnsi="Arial" w:cs="Arial"/>
                <w:b/>
                <w:i/>
              </w:rPr>
              <w:t>Describe the importance of customer relations.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EC242B" w:rsidP="00EC242B">
            <w:pPr>
              <w:pStyle w:val="ListParagraph"/>
              <w:numPr>
                <w:ilvl w:val="0"/>
                <w:numId w:val="17"/>
              </w:numPr>
              <w:rPr>
                <w:rFonts w:ascii="Arial" w:hAnsi="Arial"/>
              </w:rPr>
            </w:pPr>
            <w:r>
              <w:rPr>
                <w:rFonts w:ascii="Arial" w:hAnsi="Arial"/>
              </w:rPr>
              <w:t>Demonstrate the ability to assist a customer in parts choices</w:t>
            </w:r>
          </w:p>
          <w:p w:rsidR="00EC242B" w:rsidRDefault="002F498E" w:rsidP="00EC242B">
            <w:pPr>
              <w:pStyle w:val="ListParagraph"/>
              <w:numPr>
                <w:ilvl w:val="0"/>
                <w:numId w:val="17"/>
              </w:numPr>
              <w:rPr>
                <w:rFonts w:ascii="Arial" w:hAnsi="Arial"/>
              </w:rPr>
            </w:pPr>
            <w:r>
              <w:rPr>
                <w:rFonts w:ascii="Arial" w:hAnsi="Arial"/>
              </w:rPr>
              <w:t>Demonstrate a professional, courteous approach</w:t>
            </w:r>
            <w:r w:rsidR="00C32F51">
              <w:rPr>
                <w:rFonts w:ascii="Arial" w:hAnsi="Arial"/>
              </w:rPr>
              <w:t xml:space="preserve"> to customer service</w:t>
            </w:r>
          </w:p>
          <w:p w:rsidR="002F498E" w:rsidRDefault="002F498E" w:rsidP="00EC242B">
            <w:pPr>
              <w:pStyle w:val="ListParagraph"/>
              <w:numPr>
                <w:ilvl w:val="0"/>
                <w:numId w:val="17"/>
              </w:numPr>
              <w:rPr>
                <w:rFonts w:ascii="Arial" w:hAnsi="Arial"/>
              </w:rPr>
            </w:pPr>
            <w:r>
              <w:rPr>
                <w:rFonts w:ascii="Arial" w:hAnsi="Arial"/>
              </w:rPr>
              <w:t>Explain the importance of appropriate attire</w:t>
            </w:r>
          </w:p>
          <w:p w:rsidR="002F498E" w:rsidRDefault="002F498E" w:rsidP="002F498E">
            <w:pPr>
              <w:numPr>
                <w:ilvl w:val="0"/>
                <w:numId w:val="13"/>
              </w:numPr>
              <w:rPr>
                <w:rFonts w:ascii="Arial" w:hAnsi="Arial"/>
              </w:rPr>
            </w:pPr>
            <w:r>
              <w:rPr>
                <w:rFonts w:ascii="Arial" w:hAnsi="Arial"/>
              </w:rPr>
              <w:t>Describe different job responsibilities within the parts industry</w:t>
            </w:r>
          </w:p>
          <w:p w:rsidR="002F498E" w:rsidRPr="00EC242B" w:rsidRDefault="002F498E" w:rsidP="002F498E">
            <w:pPr>
              <w:pStyle w:val="ListParagraph"/>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15C51">
            <w:pPr>
              <w:rPr>
                <w:rFonts w:ascii="Arial" w:hAnsi="Arial"/>
              </w:rPr>
            </w:pPr>
            <w:r>
              <w:rPr>
                <w:rFonts w:ascii="Arial" w:hAnsi="Arial"/>
              </w:rPr>
              <w:t>Role of the Service Advisor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15C51">
            <w:pPr>
              <w:rPr>
                <w:rFonts w:ascii="Arial" w:hAnsi="Arial"/>
              </w:rPr>
            </w:pPr>
            <w:r>
              <w:rPr>
                <w:rFonts w:ascii="Arial" w:hAnsi="Arial"/>
              </w:rPr>
              <w:t>Parts Person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84331">
            <w:pPr>
              <w:rPr>
                <w:rFonts w:ascii="Arial" w:hAnsi="Arial"/>
              </w:rPr>
            </w:pPr>
            <w:r>
              <w:rPr>
                <w:rFonts w:ascii="Arial" w:hAnsi="Arial"/>
              </w:rPr>
              <w:t>Work orders and Technician documentation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84331">
            <w:pPr>
              <w:rPr>
                <w:rFonts w:ascii="Arial" w:hAnsi="Arial"/>
              </w:rPr>
            </w:pPr>
            <w:r>
              <w:rPr>
                <w:rFonts w:ascii="Arial" w:hAnsi="Arial"/>
              </w:rPr>
              <w:t>Jobs in the Motive Power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84331">
            <w:pPr>
              <w:rPr>
                <w:rFonts w:ascii="Arial" w:hAnsi="Arial"/>
              </w:rPr>
            </w:pPr>
            <w:r>
              <w:rPr>
                <w:rFonts w:ascii="Arial" w:hAnsi="Arial"/>
              </w:rPr>
              <w:t>Customer Relations</w:t>
            </w:r>
          </w:p>
        </w:tc>
      </w:tr>
    </w:tbl>
    <w:p w:rsidR="005F5971" w:rsidRDefault="005F5971">
      <w:pPr>
        <w:rPr>
          <w:rFonts w:ascii="Arial" w:hAnsi="Arial"/>
        </w:rPr>
      </w:pPr>
    </w:p>
    <w:p w:rsidR="001E42B5" w:rsidRDefault="001E42B5">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10067" w:rsidRPr="00044435" w:rsidRDefault="00044435">
            <w:pPr>
              <w:rPr>
                <w:rFonts w:ascii="Arial" w:hAnsi="Arial"/>
                <w:szCs w:val="24"/>
              </w:rPr>
            </w:pPr>
            <w:r w:rsidRPr="00044435">
              <w:rPr>
                <w:rFonts w:ascii="Arial" w:hAnsi="Arial" w:cs="Arial"/>
                <w:bCs/>
                <w:color w:val="000000"/>
                <w:szCs w:val="24"/>
              </w:rPr>
              <w:t>No text required</w:t>
            </w: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416A80" w:rsidRDefault="00416A80">
            <w:pPr>
              <w:rPr>
                <w:rFonts w:ascii="Arial" w:hAnsi="Arial"/>
                <w:b/>
              </w:rPr>
            </w:pPr>
          </w:p>
          <w:p w:rsidR="00D1300B" w:rsidRPr="00416A80" w:rsidRDefault="00416A80">
            <w:pPr>
              <w:rPr>
                <w:rFonts w:ascii="Arial" w:hAnsi="Arial"/>
              </w:rPr>
            </w:pPr>
            <w:r w:rsidRPr="00416A80">
              <w:rPr>
                <w:rFonts w:ascii="Arial" w:hAnsi="Arial"/>
              </w:rPr>
              <w:t>Assignments</w:t>
            </w:r>
            <w:r w:rsidR="003F6D9B">
              <w:rPr>
                <w:rFonts w:ascii="Arial" w:hAnsi="Arial"/>
              </w:rPr>
              <w:t xml:space="preserve">   - </w:t>
            </w:r>
            <w:r w:rsidRPr="00416A80">
              <w:rPr>
                <w:rFonts w:ascii="Arial" w:hAnsi="Arial"/>
              </w:rPr>
              <w:t xml:space="preserve"> 60%</w:t>
            </w:r>
          </w:p>
          <w:p w:rsidR="00416A80" w:rsidRPr="00416A80" w:rsidRDefault="00416A80">
            <w:pPr>
              <w:rPr>
                <w:rFonts w:ascii="Arial" w:hAnsi="Arial"/>
              </w:rPr>
            </w:pPr>
            <w:r w:rsidRPr="00416A80">
              <w:rPr>
                <w:rFonts w:ascii="Arial" w:hAnsi="Arial"/>
              </w:rPr>
              <w:t>Tests</w:t>
            </w:r>
            <w:r w:rsidR="003F6D9B">
              <w:rPr>
                <w:rFonts w:ascii="Arial" w:hAnsi="Arial"/>
              </w:rPr>
              <w:t xml:space="preserve">              </w:t>
            </w:r>
            <w:r w:rsidRPr="00416A80">
              <w:rPr>
                <w:rFonts w:ascii="Arial" w:hAnsi="Arial"/>
              </w:rPr>
              <w:t xml:space="preserve"> </w:t>
            </w:r>
            <w:r w:rsidR="003F6D9B">
              <w:rPr>
                <w:rFonts w:ascii="Arial" w:hAnsi="Arial"/>
              </w:rPr>
              <w:t xml:space="preserve">-  </w:t>
            </w:r>
            <w:r w:rsidRPr="00416A80">
              <w:rPr>
                <w:rFonts w:ascii="Arial" w:hAnsi="Arial"/>
              </w:rPr>
              <w:t>30%</w:t>
            </w:r>
          </w:p>
          <w:p w:rsidR="00416A80" w:rsidRPr="00416A80" w:rsidRDefault="00416A80">
            <w:pPr>
              <w:rPr>
                <w:rFonts w:ascii="Arial" w:hAnsi="Arial"/>
              </w:rPr>
            </w:pPr>
            <w:r>
              <w:rPr>
                <w:rFonts w:ascii="Arial" w:hAnsi="Arial"/>
              </w:rPr>
              <w:t>Presentation</w:t>
            </w:r>
            <w:r w:rsidR="0091397D">
              <w:rPr>
                <w:rFonts w:ascii="Arial" w:hAnsi="Arial"/>
              </w:rPr>
              <w:t>s</w:t>
            </w:r>
            <w:r w:rsidRPr="00416A80">
              <w:rPr>
                <w:rFonts w:ascii="Arial" w:hAnsi="Arial"/>
              </w:rPr>
              <w:t xml:space="preserve"> </w:t>
            </w:r>
            <w:r w:rsidR="003F6D9B">
              <w:rPr>
                <w:rFonts w:ascii="Arial" w:hAnsi="Arial"/>
              </w:rPr>
              <w:t xml:space="preserve"> - </w:t>
            </w:r>
            <w:r w:rsidRPr="00416A80">
              <w:rPr>
                <w:rFonts w:ascii="Arial" w:hAnsi="Arial"/>
              </w:rPr>
              <w:t>10%</w:t>
            </w:r>
          </w:p>
          <w:p w:rsidR="00661279" w:rsidRDefault="00661279">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bookmarkStart w:id="0" w:name="_GoBack"/>
            <w:bookmarkEnd w:id="0"/>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F45B6" w:rsidRDefault="00BF45B6">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Default="00EF4EC9" w:rsidP="00EF4EC9">
            <w:pPr>
              <w:rPr>
                <w:rFonts w:ascii="Arial" w:hAnsi="Arial" w:cs="Arial"/>
                <w:szCs w:val="24"/>
                <w:u w:val="single"/>
              </w:rPr>
            </w:pPr>
            <w:r w:rsidRPr="00A04590">
              <w:rPr>
                <w:rFonts w:ascii="Arial" w:hAnsi="Arial" w:cs="Arial"/>
                <w:szCs w:val="24"/>
                <w:u w:val="single"/>
              </w:rPr>
              <w:t>Attendance:</w:t>
            </w:r>
          </w:p>
          <w:p w:rsidR="000C3127" w:rsidRPr="00A04590" w:rsidRDefault="000C3127" w:rsidP="00EF4EC9">
            <w:pPr>
              <w:rPr>
                <w:rFonts w:ascii="Arial" w:hAnsi="Arial" w:cs="Arial"/>
                <w:szCs w:val="24"/>
                <w:u w:val="single"/>
              </w:rPr>
            </w:pPr>
          </w:p>
          <w:p w:rsidR="00C30A3B" w:rsidRDefault="00416A80" w:rsidP="00EF4EC9">
            <w:pPr>
              <w:rPr>
                <w:rFonts w:ascii="Arial" w:hAnsi="Arial" w:cs="Arial"/>
                <w:szCs w:val="24"/>
              </w:rPr>
            </w:pPr>
            <w:r>
              <w:rPr>
                <w:rFonts w:ascii="Arial" w:hAnsi="Arial" w:cs="Arial"/>
                <w:szCs w:val="24"/>
              </w:rPr>
              <w:t xml:space="preserve"> </w:t>
            </w:r>
            <w:r w:rsidR="00EF4EC9"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16A80" w:rsidRPr="00A04590" w:rsidRDefault="00416A80" w:rsidP="00EF4EC9">
            <w:pPr>
              <w:rPr>
                <w:rFonts w:ascii="Arial" w:hAnsi="Arial" w:cs="Arial"/>
                <w:szCs w:val="24"/>
              </w:rPr>
            </w:pPr>
          </w:p>
          <w:p w:rsidR="00EF4EC9" w:rsidRPr="00DF37CC" w:rsidRDefault="0091397D" w:rsidP="00416A80">
            <w:pPr>
              <w:rPr>
                <w:rFonts w:ascii="Arial" w:hAnsi="Arial" w:cs="Arial"/>
                <w:szCs w:val="24"/>
              </w:rPr>
            </w:pPr>
            <w:r>
              <w:rPr>
                <w:rFonts w:ascii="Arial" w:hAnsi="Arial" w:cs="Arial"/>
                <w:szCs w:val="24"/>
              </w:rPr>
              <w:t xml:space="preserve"> </w:t>
            </w:r>
            <w:r w:rsidR="00EF4EC9" w:rsidRPr="00DF37CC">
              <w:rPr>
                <w:rFonts w:ascii="Arial" w:hAnsi="Arial" w:cs="Arial"/>
                <w:szCs w:val="24"/>
              </w:rPr>
              <w:t xml:space="preserve">It is the departmental policy that once the classroom door has </w:t>
            </w:r>
            <w:r w:rsidR="005C10A6" w:rsidRPr="00DF37CC">
              <w:rPr>
                <w:rFonts w:ascii="Arial" w:hAnsi="Arial" w:cs="Arial"/>
                <w:szCs w:val="24"/>
              </w:rPr>
              <w:t xml:space="preserve">been </w:t>
            </w:r>
            <w:r w:rsidR="00EF4EC9" w:rsidRPr="00DF37CC">
              <w:rPr>
                <w:rFonts w:ascii="Arial" w:hAnsi="Arial" w:cs="Arial"/>
                <w:szCs w:val="24"/>
              </w:rPr>
              <w:t>closed, the learning process has begun.  Late arrivers will not be</w:t>
            </w:r>
            <w:r w:rsidR="00416A80">
              <w:rPr>
                <w:rFonts w:ascii="Arial" w:hAnsi="Arial" w:cs="Arial"/>
                <w:szCs w:val="24"/>
              </w:rPr>
              <w:t xml:space="preserve"> granted admission to the room.</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416A80" w:rsidRPr="00E461EB" w:rsidRDefault="00416A80" w:rsidP="00E461EB">
            <w:pPr>
              <w:jc w:val="center"/>
              <w:rPr>
                <w:rFonts w:ascii="Arial" w:hAnsi="Arial" w:cs="Arial"/>
                <w:b/>
                <w:sz w:val="28"/>
                <w:szCs w:val="28"/>
                <w:u w:val="single"/>
              </w:rPr>
            </w:pPr>
            <w:r w:rsidRPr="00E461EB">
              <w:rPr>
                <w:rFonts w:ascii="Arial" w:hAnsi="Arial" w:cs="Arial"/>
                <w:b/>
                <w:sz w:val="28"/>
                <w:szCs w:val="28"/>
                <w:u w:val="single"/>
              </w:rPr>
              <w:lastRenderedPageBreak/>
              <w:t>Eye, Face and Foot Person</w:t>
            </w:r>
            <w:r w:rsidR="00E461EB" w:rsidRPr="00E461EB">
              <w:rPr>
                <w:rFonts w:ascii="Arial" w:hAnsi="Arial" w:cs="Arial"/>
                <w:b/>
                <w:sz w:val="28"/>
                <w:szCs w:val="28"/>
                <w:u w:val="single"/>
              </w:rPr>
              <w:t>al Protection Equipment (P.P.E)</w:t>
            </w:r>
          </w:p>
          <w:p w:rsidR="00416A80" w:rsidRPr="003F6D9B" w:rsidRDefault="00416A80" w:rsidP="00416A80">
            <w:pPr>
              <w:jc w:val="both"/>
              <w:rPr>
                <w:rFonts w:ascii="Arial" w:hAnsi="Arial" w:cs="Arial"/>
                <w:b/>
                <w:sz w:val="16"/>
                <w:szCs w:val="16"/>
              </w:rPr>
            </w:pPr>
          </w:p>
          <w:p w:rsidR="00416A80" w:rsidRDefault="00416A80" w:rsidP="00416A80">
            <w:pPr>
              <w:ind w:left="-90"/>
              <w:jc w:val="both"/>
              <w:rPr>
                <w:rFonts w:ascii="Arial" w:hAnsi="Arial" w:cs="Arial"/>
                <w:szCs w:val="24"/>
              </w:rPr>
            </w:pPr>
            <w:r>
              <w:rPr>
                <w:rFonts w:ascii="Arial" w:hAnsi="Arial" w:cs="Arial"/>
                <w:szCs w:val="24"/>
              </w:rPr>
              <w:t>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416A80" w:rsidRDefault="00416A80" w:rsidP="00416A80">
            <w:pPr>
              <w:jc w:val="both"/>
              <w:rPr>
                <w:rFonts w:ascii="Arial" w:hAnsi="Arial" w:cs="Arial"/>
                <w:szCs w:val="24"/>
              </w:rPr>
            </w:pPr>
          </w:p>
          <w:p w:rsidR="00416A80" w:rsidRPr="00E461EB" w:rsidRDefault="00416A80" w:rsidP="00416A80">
            <w:pPr>
              <w:jc w:val="both"/>
              <w:rPr>
                <w:rFonts w:ascii="Arial" w:hAnsi="Arial" w:cs="Arial"/>
                <w:sz w:val="32"/>
                <w:szCs w:val="32"/>
                <w:u w:val="single"/>
              </w:rPr>
            </w:pPr>
            <w:r w:rsidRPr="00E461EB">
              <w:rPr>
                <w:rFonts w:ascii="Arial" w:hAnsi="Arial" w:cs="Arial"/>
                <w:sz w:val="32"/>
                <w:szCs w:val="32"/>
                <w:u w:val="single"/>
              </w:rPr>
              <w:t>Minimum Eye Protection:</w:t>
            </w:r>
          </w:p>
          <w:p w:rsidR="00416A80" w:rsidRPr="003F6D9B" w:rsidRDefault="00416A80" w:rsidP="00416A80">
            <w:pPr>
              <w:jc w:val="both"/>
              <w:rPr>
                <w:rFonts w:ascii="Arial" w:hAnsi="Arial" w:cs="Arial"/>
                <w:sz w:val="16"/>
                <w:szCs w:val="16"/>
              </w:rPr>
            </w:pPr>
          </w:p>
          <w:p w:rsidR="00416A80" w:rsidRPr="0091397D" w:rsidRDefault="00416A80" w:rsidP="00416A80">
            <w:pPr>
              <w:jc w:val="both"/>
              <w:rPr>
                <w:rFonts w:ascii="Arial" w:hAnsi="Arial" w:cs="Arial"/>
                <w:szCs w:val="24"/>
              </w:rPr>
            </w:pPr>
            <w:r w:rsidRPr="0091397D">
              <w:rPr>
                <w:rFonts w:ascii="Arial" w:hAnsi="Arial" w:cs="Arial"/>
                <w:szCs w:val="24"/>
              </w:rPr>
              <w:t>All protective eye wear shall meet the requirements of:</w:t>
            </w:r>
          </w:p>
          <w:p w:rsidR="00416A80" w:rsidRDefault="00416A80" w:rsidP="00416A80">
            <w:pPr>
              <w:jc w:val="both"/>
              <w:rPr>
                <w:rFonts w:ascii="Arial" w:hAnsi="Arial" w:cs="Arial"/>
                <w:szCs w:val="24"/>
              </w:rPr>
            </w:pPr>
            <w:r w:rsidRPr="0091397D">
              <w:rPr>
                <w:rFonts w:ascii="Arial" w:hAnsi="Arial" w:cs="Arial"/>
                <w:szCs w:val="24"/>
              </w:rPr>
              <w:t>C.S.A. - Z94.3 or A.N.S.I. - Z87.1 +.</w:t>
            </w:r>
          </w:p>
          <w:p w:rsidR="000C3127" w:rsidRPr="0091397D" w:rsidRDefault="000C3127" w:rsidP="00416A80">
            <w:pPr>
              <w:jc w:val="both"/>
              <w:rPr>
                <w:rFonts w:ascii="Arial" w:hAnsi="Arial" w:cs="Arial"/>
                <w:szCs w:val="24"/>
              </w:rPr>
            </w:pPr>
          </w:p>
          <w:p w:rsidR="00416A80" w:rsidRPr="0091397D" w:rsidRDefault="00416A80" w:rsidP="00416A80">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416A80" w:rsidRPr="0091397D" w:rsidRDefault="00416A80" w:rsidP="00416A80">
            <w:pPr>
              <w:jc w:val="both"/>
              <w:rPr>
                <w:rFonts w:ascii="Arial" w:hAnsi="Arial" w:cs="Arial"/>
                <w:szCs w:val="24"/>
              </w:rPr>
            </w:pPr>
          </w:p>
          <w:p w:rsidR="00416A80" w:rsidRPr="00E461EB" w:rsidRDefault="00416A80" w:rsidP="00416A80">
            <w:pPr>
              <w:jc w:val="both"/>
              <w:rPr>
                <w:rFonts w:ascii="Arial" w:hAnsi="Arial" w:cs="Arial"/>
                <w:sz w:val="32"/>
                <w:szCs w:val="32"/>
                <w:u w:val="single"/>
              </w:rPr>
            </w:pPr>
            <w:r w:rsidRPr="00E461EB">
              <w:rPr>
                <w:rFonts w:ascii="Arial" w:hAnsi="Arial" w:cs="Arial"/>
                <w:sz w:val="32"/>
                <w:szCs w:val="32"/>
                <w:u w:val="single"/>
              </w:rPr>
              <w:t>Foot Protection:</w:t>
            </w:r>
          </w:p>
          <w:p w:rsidR="003F6D9B" w:rsidRPr="003F6D9B" w:rsidRDefault="003F6D9B" w:rsidP="00416A80">
            <w:pPr>
              <w:jc w:val="both"/>
              <w:rPr>
                <w:rFonts w:ascii="Arial" w:hAnsi="Arial" w:cs="Arial"/>
                <w:b/>
                <w:sz w:val="16"/>
                <w:szCs w:val="16"/>
                <w:u w:val="single"/>
              </w:rPr>
            </w:pPr>
          </w:p>
          <w:p w:rsidR="00416A80" w:rsidRPr="003F6D9B" w:rsidRDefault="00416A80" w:rsidP="003F6D9B">
            <w:pPr>
              <w:numPr>
                <w:ilvl w:val="0"/>
                <w:numId w:val="18"/>
              </w:numPr>
              <w:jc w:val="both"/>
              <w:rPr>
                <w:rFonts w:ascii="Arial" w:hAnsi="Arial" w:cs="Arial"/>
                <w:szCs w:val="24"/>
              </w:rPr>
            </w:pPr>
            <w:r w:rsidRPr="0091397D">
              <w:rPr>
                <w:rFonts w:ascii="Arial" w:hAnsi="Arial" w:cs="Arial"/>
                <w:szCs w:val="24"/>
              </w:rPr>
              <w:t xml:space="preserve"> </w:t>
            </w:r>
            <w:r w:rsidRPr="003F6D9B">
              <w:rPr>
                <w:rFonts w:ascii="Arial" w:hAnsi="Arial" w:cs="Arial"/>
                <w:szCs w:val="24"/>
              </w:rPr>
              <w:t>Boot height- minimum 5 ½” uppers, measured from the top of the sole.</w:t>
            </w:r>
          </w:p>
          <w:p w:rsidR="00416A80" w:rsidRPr="0091397D" w:rsidRDefault="00416A80" w:rsidP="00416A80">
            <w:pPr>
              <w:numPr>
                <w:ilvl w:val="0"/>
                <w:numId w:val="18"/>
              </w:numPr>
              <w:jc w:val="both"/>
              <w:rPr>
                <w:rFonts w:ascii="Arial" w:hAnsi="Arial" w:cs="Arial"/>
                <w:szCs w:val="24"/>
              </w:rPr>
            </w:pPr>
            <w:r w:rsidRPr="0091397D">
              <w:rPr>
                <w:rFonts w:ascii="Arial" w:hAnsi="Arial" w:cs="Arial"/>
                <w:szCs w:val="24"/>
              </w:rPr>
              <w:t xml:space="preserve"> CSA Green Patch rating.</w:t>
            </w:r>
          </w:p>
          <w:p w:rsidR="00C30A3B" w:rsidRDefault="00C30A3B" w:rsidP="004E298B">
            <w:pPr>
              <w:rPr>
                <w:rFonts w:ascii="Arial" w:hAnsi="Arial" w:cs="Arial"/>
                <w:szCs w:val="24"/>
                <w:u w:val="single"/>
              </w:rPr>
            </w:pPr>
          </w:p>
        </w:tc>
      </w:tr>
    </w:tbl>
    <w:p w:rsidR="00E8152E" w:rsidRDefault="00E8152E"/>
    <w:p w:rsidR="00661279" w:rsidRDefault="00661279"/>
    <w:tbl>
      <w:tblPr>
        <w:tblW w:w="0" w:type="auto"/>
        <w:tblLayout w:type="fixed"/>
        <w:tblLook w:val="0000" w:firstRow="0" w:lastRow="0" w:firstColumn="0" w:lastColumn="0" w:noHBand="0" w:noVBand="0"/>
      </w:tblPr>
      <w:tblGrid>
        <w:gridCol w:w="675"/>
        <w:gridCol w:w="8181"/>
      </w:tblGrid>
      <w:tr w:rsidR="00CB4EB0" w:rsidRPr="000C3127" w:rsidTr="00CB4EB0">
        <w:trPr>
          <w:cantSplit/>
        </w:trPr>
        <w:tc>
          <w:tcPr>
            <w:tcW w:w="675" w:type="dxa"/>
          </w:tcPr>
          <w:p w:rsidR="00CB4EB0" w:rsidRPr="000C3127" w:rsidRDefault="00CB4EB0" w:rsidP="00CB4EB0">
            <w:pPr>
              <w:rPr>
                <w:rFonts w:ascii="Arial" w:hAnsi="Arial"/>
                <w:b/>
              </w:rPr>
            </w:pPr>
            <w:smartTag w:uri="urn:schemas-microsoft-com:office:smarttags" w:element="stockticker">
              <w:r w:rsidRPr="000C3127">
                <w:rPr>
                  <w:rFonts w:ascii="Arial" w:hAnsi="Arial"/>
                  <w:b/>
                </w:rPr>
                <w:t>VII</w:t>
              </w:r>
            </w:smartTag>
            <w:r w:rsidRPr="000C3127">
              <w:rPr>
                <w:rFonts w:ascii="Arial" w:hAnsi="Arial"/>
                <w:b/>
              </w:rPr>
              <w:t>.</w:t>
            </w:r>
          </w:p>
        </w:tc>
        <w:tc>
          <w:tcPr>
            <w:tcW w:w="8181" w:type="dxa"/>
          </w:tcPr>
          <w:p w:rsidR="00CB4EB0" w:rsidRPr="000C3127" w:rsidRDefault="00CB4EB0" w:rsidP="00CB4EB0">
            <w:pPr>
              <w:rPr>
                <w:rFonts w:ascii="Arial" w:hAnsi="Arial"/>
                <w:b/>
              </w:rPr>
            </w:pPr>
            <w:r w:rsidRPr="000C3127">
              <w:rPr>
                <w:rFonts w:ascii="Arial" w:hAnsi="Arial"/>
                <w:b/>
              </w:rPr>
              <w:t>COURSE OUTLINE ADDENDUM:</w:t>
            </w:r>
          </w:p>
          <w:p w:rsidR="00CB4EB0" w:rsidRPr="000C3127" w:rsidRDefault="00CB4EB0" w:rsidP="00CB4EB0">
            <w:pPr>
              <w:rPr>
                <w:rFonts w:ascii="Arial" w:hAnsi="Arial"/>
                <w:b/>
              </w:rPr>
            </w:pP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1D485A">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F1E" w:rsidRDefault="00484F1E">
      <w:r>
        <w:separator/>
      </w:r>
    </w:p>
  </w:endnote>
  <w:endnote w:type="continuationSeparator" w:id="0">
    <w:p w:rsidR="00484F1E" w:rsidRDefault="0048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F1E" w:rsidRDefault="00484F1E">
      <w:r>
        <w:separator/>
      </w:r>
    </w:p>
  </w:footnote>
  <w:footnote w:type="continuationSeparator" w:id="0">
    <w:p w:rsidR="00484F1E" w:rsidRDefault="00484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27" w:rsidRDefault="009F5B32">
    <w:pPr>
      <w:pStyle w:val="Header"/>
      <w:framePr w:wrap="around" w:vAnchor="text" w:hAnchor="margin" w:xAlign="center" w:y="1"/>
      <w:rPr>
        <w:rStyle w:val="PageNumber"/>
      </w:rPr>
    </w:pPr>
    <w:r>
      <w:rPr>
        <w:rStyle w:val="PageNumber"/>
      </w:rPr>
      <w:fldChar w:fldCharType="begin"/>
    </w:r>
    <w:r w:rsidR="000C3127">
      <w:rPr>
        <w:rStyle w:val="PageNumber"/>
      </w:rPr>
      <w:instrText xml:space="preserve">PAGE  </w:instrText>
    </w:r>
    <w:r>
      <w:rPr>
        <w:rStyle w:val="PageNumber"/>
      </w:rPr>
      <w:fldChar w:fldCharType="separate"/>
    </w:r>
    <w:r w:rsidR="000C3127">
      <w:rPr>
        <w:rStyle w:val="PageNumber"/>
        <w:noProof/>
      </w:rPr>
      <w:t>1</w:t>
    </w:r>
    <w:r>
      <w:rPr>
        <w:rStyle w:val="PageNumber"/>
      </w:rPr>
      <w:fldChar w:fldCharType="end"/>
    </w:r>
  </w:p>
  <w:p w:rsidR="000C3127" w:rsidRDefault="000C31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27" w:rsidRDefault="009F5B32">
    <w:pPr>
      <w:pStyle w:val="Header"/>
      <w:framePr w:wrap="around" w:vAnchor="text" w:hAnchor="margin" w:xAlign="center" w:y="1"/>
      <w:rPr>
        <w:rStyle w:val="PageNumber"/>
      </w:rPr>
    </w:pPr>
    <w:r>
      <w:rPr>
        <w:rStyle w:val="PageNumber"/>
      </w:rPr>
      <w:fldChar w:fldCharType="begin"/>
    </w:r>
    <w:r w:rsidR="000C3127">
      <w:rPr>
        <w:rStyle w:val="PageNumber"/>
      </w:rPr>
      <w:instrText xml:space="preserve">PAGE  </w:instrText>
    </w:r>
    <w:r>
      <w:rPr>
        <w:rStyle w:val="PageNumber"/>
      </w:rPr>
      <w:fldChar w:fldCharType="separate"/>
    </w:r>
    <w:r w:rsidR="0066127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C3127">
      <w:tc>
        <w:tcPr>
          <w:tcW w:w="3794" w:type="dxa"/>
        </w:tcPr>
        <w:p w:rsidR="000C3127" w:rsidRDefault="000C3127">
          <w:pPr>
            <w:rPr>
              <w:rFonts w:ascii="Arial" w:hAnsi="Arial"/>
              <w:snapToGrid w:val="0"/>
            </w:rPr>
          </w:pPr>
        </w:p>
        <w:p w:rsidR="000C3127" w:rsidRDefault="000C3127">
          <w:pPr>
            <w:rPr>
              <w:rFonts w:ascii="Arial" w:hAnsi="Arial"/>
              <w:snapToGrid w:val="0"/>
            </w:rPr>
          </w:pPr>
        </w:p>
      </w:tc>
      <w:tc>
        <w:tcPr>
          <w:tcW w:w="1134" w:type="dxa"/>
        </w:tcPr>
        <w:p w:rsidR="000C3127" w:rsidRDefault="000C3127">
          <w:pPr>
            <w:pStyle w:val="Header"/>
            <w:jc w:val="center"/>
            <w:rPr>
              <w:rFonts w:ascii="Arial" w:hAnsi="Arial"/>
              <w:snapToGrid w:val="0"/>
            </w:rPr>
          </w:pPr>
        </w:p>
      </w:tc>
      <w:tc>
        <w:tcPr>
          <w:tcW w:w="3928" w:type="dxa"/>
        </w:tcPr>
        <w:p w:rsidR="000C3127" w:rsidRDefault="000C3127">
          <w:pPr>
            <w:pStyle w:val="Header"/>
            <w:jc w:val="right"/>
            <w:rPr>
              <w:rFonts w:ascii="Arial" w:hAnsi="Arial"/>
              <w:snapToGrid w:val="0"/>
            </w:rPr>
          </w:pPr>
        </w:p>
      </w:tc>
    </w:tr>
    <w:tr w:rsidR="000C3127">
      <w:tc>
        <w:tcPr>
          <w:tcW w:w="3794" w:type="dxa"/>
        </w:tcPr>
        <w:p w:rsidR="000C3127" w:rsidRDefault="000C3127" w:rsidP="00800687">
          <w:pPr>
            <w:rPr>
              <w:rFonts w:ascii="Arial" w:hAnsi="Arial"/>
              <w:snapToGrid w:val="0"/>
            </w:rPr>
          </w:pPr>
          <w:r>
            <w:rPr>
              <w:rFonts w:ascii="Arial" w:hAnsi="Arial"/>
              <w:snapToGrid w:val="0"/>
            </w:rPr>
            <w:t>Parts and Service Personnel</w:t>
          </w:r>
        </w:p>
      </w:tc>
      <w:tc>
        <w:tcPr>
          <w:tcW w:w="1134" w:type="dxa"/>
        </w:tcPr>
        <w:p w:rsidR="000C3127" w:rsidRDefault="000C3127">
          <w:pPr>
            <w:pStyle w:val="Header"/>
            <w:jc w:val="center"/>
            <w:rPr>
              <w:rFonts w:ascii="Arial" w:hAnsi="Arial"/>
              <w:snapToGrid w:val="0"/>
            </w:rPr>
          </w:pPr>
        </w:p>
      </w:tc>
      <w:tc>
        <w:tcPr>
          <w:tcW w:w="3928" w:type="dxa"/>
        </w:tcPr>
        <w:p w:rsidR="000C3127" w:rsidRDefault="000C3127">
          <w:pPr>
            <w:pStyle w:val="Header"/>
            <w:jc w:val="right"/>
            <w:rPr>
              <w:rFonts w:ascii="Arial" w:hAnsi="Arial"/>
              <w:snapToGrid w:val="0"/>
            </w:rPr>
          </w:pPr>
          <w:r>
            <w:rPr>
              <w:rFonts w:ascii="Arial" w:hAnsi="Arial"/>
              <w:snapToGrid w:val="0"/>
            </w:rPr>
            <w:t>MPT 205</w:t>
          </w:r>
        </w:p>
        <w:p w:rsidR="000C3127" w:rsidRDefault="000C3127" w:rsidP="00800687">
          <w:pPr>
            <w:pStyle w:val="Header"/>
            <w:jc w:val="center"/>
            <w:rPr>
              <w:rFonts w:ascii="Arial" w:hAnsi="Arial"/>
              <w:snapToGrid w:val="0"/>
            </w:rPr>
          </w:pPr>
        </w:p>
      </w:tc>
    </w:tr>
  </w:tbl>
  <w:p w:rsidR="000C3127" w:rsidRDefault="000C312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B69"/>
    <w:multiLevelType w:val="hybridMultilevel"/>
    <w:tmpl w:val="4D7016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790FE5"/>
    <w:multiLevelType w:val="hybridMultilevel"/>
    <w:tmpl w:val="FB4AFB0E"/>
    <w:lvl w:ilvl="0" w:tplc="C54697C0">
      <w:start w:val="1"/>
      <w:numFmt w:val="decimal"/>
      <w:lvlText w:val="%1."/>
      <w:lvlJc w:val="left"/>
      <w:pPr>
        <w:tabs>
          <w:tab w:val="num" w:pos="1134"/>
        </w:tabs>
        <w:ind w:left="1134" w:hanging="567"/>
      </w:pPr>
      <w:rPr>
        <w:rFonts w:ascii="Arial" w:hAnsi="Arial" w:hint="default"/>
      </w:rPr>
    </w:lvl>
    <w:lvl w:ilvl="1" w:tplc="7500DEF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0496706"/>
    <w:multiLevelType w:val="hybridMultilevel"/>
    <w:tmpl w:val="9586CC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B02C30"/>
    <w:multiLevelType w:val="hybridMultilevel"/>
    <w:tmpl w:val="C9C633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906AD7"/>
    <w:multiLevelType w:val="hybridMultilevel"/>
    <w:tmpl w:val="2A64A5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5CC04CC"/>
    <w:multiLevelType w:val="hybridMultilevel"/>
    <w:tmpl w:val="642C54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4"/>
  </w:num>
  <w:num w:numId="5">
    <w:abstractNumId w:val="18"/>
  </w:num>
  <w:num w:numId="6">
    <w:abstractNumId w:val="5"/>
  </w:num>
  <w:num w:numId="7">
    <w:abstractNumId w:val="3"/>
  </w:num>
  <w:num w:numId="8">
    <w:abstractNumId w:val="13"/>
  </w:num>
  <w:num w:numId="9">
    <w:abstractNumId w:val="16"/>
  </w:num>
  <w:num w:numId="10">
    <w:abstractNumId w:val="6"/>
  </w:num>
  <w:num w:numId="11">
    <w:abstractNumId w:val="12"/>
  </w:num>
  <w:num w:numId="12">
    <w:abstractNumId w:val="1"/>
  </w:num>
  <w:num w:numId="13">
    <w:abstractNumId w:val="7"/>
  </w:num>
  <w:num w:numId="14">
    <w:abstractNumId w:val="0"/>
  </w:num>
  <w:num w:numId="15">
    <w:abstractNumId w:val="4"/>
  </w:num>
  <w:num w:numId="16">
    <w:abstractNumId w:val="2"/>
  </w:num>
  <w:num w:numId="17">
    <w:abstractNumId w:val="11"/>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3E6E"/>
    <w:rsid w:val="00024279"/>
    <w:rsid w:val="000266FC"/>
    <w:rsid w:val="000330C6"/>
    <w:rsid w:val="00044435"/>
    <w:rsid w:val="0004491B"/>
    <w:rsid w:val="00061EF5"/>
    <w:rsid w:val="00084331"/>
    <w:rsid w:val="000C3127"/>
    <w:rsid w:val="000F03E1"/>
    <w:rsid w:val="000F3227"/>
    <w:rsid w:val="00105BD1"/>
    <w:rsid w:val="001065E1"/>
    <w:rsid w:val="00107122"/>
    <w:rsid w:val="0013201F"/>
    <w:rsid w:val="001428EB"/>
    <w:rsid w:val="00150047"/>
    <w:rsid w:val="00175B4C"/>
    <w:rsid w:val="00177078"/>
    <w:rsid w:val="00191418"/>
    <w:rsid w:val="00197E14"/>
    <w:rsid w:val="001B70E7"/>
    <w:rsid w:val="001B72EE"/>
    <w:rsid w:val="001D485A"/>
    <w:rsid w:val="001E42B5"/>
    <w:rsid w:val="001F15CA"/>
    <w:rsid w:val="00270FE2"/>
    <w:rsid w:val="00283F8A"/>
    <w:rsid w:val="00295232"/>
    <w:rsid w:val="002D0F95"/>
    <w:rsid w:val="002D240A"/>
    <w:rsid w:val="002F498E"/>
    <w:rsid w:val="00393A61"/>
    <w:rsid w:val="003A0238"/>
    <w:rsid w:val="003A06E9"/>
    <w:rsid w:val="003D0B70"/>
    <w:rsid w:val="003D5562"/>
    <w:rsid w:val="003F6D9B"/>
    <w:rsid w:val="00416A80"/>
    <w:rsid w:val="00441ECC"/>
    <w:rsid w:val="00455859"/>
    <w:rsid w:val="00484F1E"/>
    <w:rsid w:val="00496B59"/>
    <w:rsid w:val="00497B5F"/>
    <w:rsid w:val="004E298B"/>
    <w:rsid w:val="00532940"/>
    <w:rsid w:val="00533537"/>
    <w:rsid w:val="0056705E"/>
    <w:rsid w:val="005A28BC"/>
    <w:rsid w:val="005C10A6"/>
    <w:rsid w:val="005E4E1C"/>
    <w:rsid w:val="005F5971"/>
    <w:rsid w:val="005F6CAA"/>
    <w:rsid w:val="00613807"/>
    <w:rsid w:val="00626C24"/>
    <w:rsid w:val="0063135D"/>
    <w:rsid w:val="00661279"/>
    <w:rsid w:val="006D6C0D"/>
    <w:rsid w:val="006D75A9"/>
    <w:rsid w:val="00721404"/>
    <w:rsid w:val="00721FF2"/>
    <w:rsid w:val="00723208"/>
    <w:rsid w:val="00754E67"/>
    <w:rsid w:val="00787351"/>
    <w:rsid w:val="007A0698"/>
    <w:rsid w:val="007E0DA1"/>
    <w:rsid w:val="007E6621"/>
    <w:rsid w:val="007F132C"/>
    <w:rsid w:val="007F73A4"/>
    <w:rsid w:val="00800687"/>
    <w:rsid w:val="00807801"/>
    <w:rsid w:val="00827CA7"/>
    <w:rsid w:val="00867048"/>
    <w:rsid w:val="0091397D"/>
    <w:rsid w:val="009635D2"/>
    <w:rsid w:val="00977175"/>
    <w:rsid w:val="009B3E19"/>
    <w:rsid w:val="009B5B24"/>
    <w:rsid w:val="009F5B32"/>
    <w:rsid w:val="00A01D87"/>
    <w:rsid w:val="00A023DB"/>
    <w:rsid w:val="00A04590"/>
    <w:rsid w:val="00A85995"/>
    <w:rsid w:val="00A9176F"/>
    <w:rsid w:val="00A97B10"/>
    <w:rsid w:val="00AA178C"/>
    <w:rsid w:val="00AC2E30"/>
    <w:rsid w:val="00AC5756"/>
    <w:rsid w:val="00B15C51"/>
    <w:rsid w:val="00B50404"/>
    <w:rsid w:val="00B778BA"/>
    <w:rsid w:val="00B835FC"/>
    <w:rsid w:val="00B86CAE"/>
    <w:rsid w:val="00BA119A"/>
    <w:rsid w:val="00BA318C"/>
    <w:rsid w:val="00BC5EA4"/>
    <w:rsid w:val="00BC7832"/>
    <w:rsid w:val="00BF45B6"/>
    <w:rsid w:val="00C0550E"/>
    <w:rsid w:val="00C30A3B"/>
    <w:rsid w:val="00C32F51"/>
    <w:rsid w:val="00C53F7E"/>
    <w:rsid w:val="00C87B5D"/>
    <w:rsid w:val="00C97440"/>
    <w:rsid w:val="00C97897"/>
    <w:rsid w:val="00CB4EB0"/>
    <w:rsid w:val="00D04E2D"/>
    <w:rsid w:val="00D07FC5"/>
    <w:rsid w:val="00D1300B"/>
    <w:rsid w:val="00D16A82"/>
    <w:rsid w:val="00D350DC"/>
    <w:rsid w:val="00D70C8C"/>
    <w:rsid w:val="00DC1839"/>
    <w:rsid w:val="00DF37CC"/>
    <w:rsid w:val="00E02996"/>
    <w:rsid w:val="00E25868"/>
    <w:rsid w:val="00E26FB4"/>
    <w:rsid w:val="00E461EB"/>
    <w:rsid w:val="00E8152E"/>
    <w:rsid w:val="00E86FF6"/>
    <w:rsid w:val="00EC242B"/>
    <w:rsid w:val="00ED6898"/>
    <w:rsid w:val="00EE6E49"/>
    <w:rsid w:val="00EF4EC9"/>
    <w:rsid w:val="00F0236B"/>
    <w:rsid w:val="00F10067"/>
    <w:rsid w:val="00F430A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A"/>
    <w:rPr>
      <w:sz w:val="24"/>
      <w:lang w:val="en-US" w:eastAsia="en-US"/>
    </w:rPr>
  </w:style>
  <w:style w:type="paragraph" w:styleId="Heading1">
    <w:name w:val="heading 1"/>
    <w:basedOn w:val="Normal"/>
    <w:next w:val="Normal"/>
    <w:qFormat/>
    <w:rsid w:val="001D485A"/>
    <w:pPr>
      <w:keepNext/>
      <w:jc w:val="center"/>
      <w:outlineLvl w:val="0"/>
    </w:pPr>
    <w:rPr>
      <w:b/>
      <w:u w:val="single"/>
      <w:lang w:val="en-GB"/>
    </w:rPr>
  </w:style>
  <w:style w:type="paragraph" w:styleId="Heading2">
    <w:name w:val="heading 2"/>
    <w:basedOn w:val="Normal"/>
    <w:next w:val="Normal"/>
    <w:link w:val="Heading2Char"/>
    <w:qFormat/>
    <w:rsid w:val="001D485A"/>
    <w:pPr>
      <w:keepNext/>
      <w:jc w:val="center"/>
      <w:outlineLvl w:val="1"/>
    </w:pPr>
    <w:rPr>
      <w:b/>
      <w:lang w:val="en-GB"/>
    </w:rPr>
  </w:style>
  <w:style w:type="paragraph" w:styleId="Heading3">
    <w:name w:val="heading 3"/>
    <w:basedOn w:val="Normal"/>
    <w:next w:val="Normal"/>
    <w:qFormat/>
    <w:rsid w:val="001D485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485A"/>
    <w:rPr>
      <w:rFonts w:ascii="Arial" w:hAnsi="Arial"/>
    </w:rPr>
  </w:style>
  <w:style w:type="paragraph" w:styleId="Header">
    <w:name w:val="header"/>
    <w:basedOn w:val="Normal"/>
    <w:rsid w:val="001D485A"/>
    <w:pPr>
      <w:tabs>
        <w:tab w:val="center" w:pos="4320"/>
        <w:tab w:val="right" w:pos="8640"/>
      </w:tabs>
    </w:pPr>
  </w:style>
  <w:style w:type="paragraph" w:styleId="Footer">
    <w:name w:val="footer"/>
    <w:basedOn w:val="Normal"/>
    <w:rsid w:val="001D485A"/>
    <w:pPr>
      <w:tabs>
        <w:tab w:val="center" w:pos="4320"/>
        <w:tab w:val="right" w:pos="8640"/>
      </w:tabs>
    </w:pPr>
  </w:style>
  <w:style w:type="character" w:styleId="PageNumber">
    <w:name w:val="page number"/>
    <w:basedOn w:val="DefaultParagraphFont"/>
    <w:rsid w:val="001D485A"/>
  </w:style>
  <w:style w:type="character" w:styleId="LineNumber">
    <w:name w:val="line number"/>
    <w:basedOn w:val="DefaultParagraphFont"/>
    <w:rsid w:val="001D485A"/>
  </w:style>
  <w:style w:type="paragraph" w:styleId="BodyTextIndent">
    <w:name w:val="Body Text Indent"/>
    <w:basedOn w:val="Normal"/>
    <w:rsid w:val="001D485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77175"/>
    <w:rPr>
      <w:rFonts w:ascii="Tahoma" w:hAnsi="Tahoma" w:cs="Tahoma"/>
      <w:sz w:val="16"/>
      <w:szCs w:val="16"/>
    </w:rPr>
  </w:style>
  <w:style w:type="character" w:customStyle="1" w:styleId="BalloonTextChar">
    <w:name w:val="Balloon Text Char"/>
    <w:basedOn w:val="DefaultParagraphFont"/>
    <w:link w:val="BalloonText"/>
    <w:rsid w:val="00977175"/>
    <w:rPr>
      <w:rFonts w:ascii="Tahoma" w:hAnsi="Tahoma" w:cs="Tahoma"/>
      <w:sz w:val="16"/>
      <w:szCs w:val="16"/>
      <w:lang w:val="en-US" w:eastAsia="en-US"/>
    </w:rPr>
  </w:style>
  <w:style w:type="paragraph" w:styleId="ListParagraph">
    <w:name w:val="List Paragraph"/>
    <w:basedOn w:val="Normal"/>
    <w:uiPriority w:val="34"/>
    <w:qFormat/>
    <w:rsid w:val="00D07FC5"/>
    <w:pPr>
      <w:ind w:left="720"/>
      <w:contextualSpacing/>
    </w:pPr>
  </w:style>
  <w:style w:type="character" w:customStyle="1" w:styleId="Heading2Char">
    <w:name w:val="Heading 2 Char"/>
    <w:basedOn w:val="DefaultParagraphFont"/>
    <w:link w:val="Heading2"/>
    <w:rsid w:val="005E4E1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A"/>
    <w:rPr>
      <w:sz w:val="24"/>
      <w:lang w:val="en-US" w:eastAsia="en-US"/>
    </w:rPr>
  </w:style>
  <w:style w:type="paragraph" w:styleId="Heading1">
    <w:name w:val="heading 1"/>
    <w:basedOn w:val="Normal"/>
    <w:next w:val="Normal"/>
    <w:qFormat/>
    <w:rsid w:val="001D485A"/>
    <w:pPr>
      <w:keepNext/>
      <w:jc w:val="center"/>
      <w:outlineLvl w:val="0"/>
    </w:pPr>
    <w:rPr>
      <w:b/>
      <w:u w:val="single"/>
      <w:lang w:val="en-GB"/>
    </w:rPr>
  </w:style>
  <w:style w:type="paragraph" w:styleId="Heading2">
    <w:name w:val="heading 2"/>
    <w:basedOn w:val="Normal"/>
    <w:next w:val="Normal"/>
    <w:link w:val="Heading2Char"/>
    <w:qFormat/>
    <w:rsid w:val="001D485A"/>
    <w:pPr>
      <w:keepNext/>
      <w:jc w:val="center"/>
      <w:outlineLvl w:val="1"/>
    </w:pPr>
    <w:rPr>
      <w:b/>
      <w:lang w:val="en-GB"/>
    </w:rPr>
  </w:style>
  <w:style w:type="paragraph" w:styleId="Heading3">
    <w:name w:val="heading 3"/>
    <w:basedOn w:val="Normal"/>
    <w:next w:val="Normal"/>
    <w:qFormat/>
    <w:rsid w:val="001D485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485A"/>
    <w:rPr>
      <w:rFonts w:ascii="Arial" w:hAnsi="Arial"/>
    </w:rPr>
  </w:style>
  <w:style w:type="paragraph" w:styleId="Header">
    <w:name w:val="header"/>
    <w:basedOn w:val="Normal"/>
    <w:rsid w:val="001D485A"/>
    <w:pPr>
      <w:tabs>
        <w:tab w:val="center" w:pos="4320"/>
        <w:tab w:val="right" w:pos="8640"/>
      </w:tabs>
    </w:pPr>
  </w:style>
  <w:style w:type="paragraph" w:styleId="Footer">
    <w:name w:val="footer"/>
    <w:basedOn w:val="Normal"/>
    <w:rsid w:val="001D485A"/>
    <w:pPr>
      <w:tabs>
        <w:tab w:val="center" w:pos="4320"/>
        <w:tab w:val="right" w:pos="8640"/>
      </w:tabs>
    </w:pPr>
  </w:style>
  <w:style w:type="character" w:styleId="PageNumber">
    <w:name w:val="page number"/>
    <w:basedOn w:val="DefaultParagraphFont"/>
    <w:rsid w:val="001D485A"/>
  </w:style>
  <w:style w:type="character" w:styleId="LineNumber">
    <w:name w:val="line number"/>
    <w:basedOn w:val="DefaultParagraphFont"/>
    <w:rsid w:val="001D485A"/>
  </w:style>
  <w:style w:type="paragraph" w:styleId="BodyTextIndent">
    <w:name w:val="Body Text Indent"/>
    <w:basedOn w:val="Normal"/>
    <w:rsid w:val="001D485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77175"/>
    <w:rPr>
      <w:rFonts w:ascii="Tahoma" w:hAnsi="Tahoma" w:cs="Tahoma"/>
      <w:sz w:val="16"/>
      <w:szCs w:val="16"/>
    </w:rPr>
  </w:style>
  <w:style w:type="character" w:customStyle="1" w:styleId="BalloonTextChar">
    <w:name w:val="Balloon Text Char"/>
    <w:basedOn w:val="DefaultParagraphFont"/>
    <w:link w:val="BalloonText"/>
    <w:rsid w:val="00977175"/>
    <w:rPr>
      <w:rFonts w:ascii="Tahoma" w:hAnsi="Tahoma" w:cs="Tahoma"/>
      <w:sz w:val="16"/>
      <w:szCs w:val="16"/>
      <w:lang w:val="en-US" w:eastAsia="en-US"/>
    </w:rPr>
  </w:style>
  <w:style w:type="paragraph" w:styleId="ListParagraph">
    <w:name w:val="List Paragraph"/>
    <w:basedOn w:val="Normal"/>
    <w:uiPriority w:val="34"/>
    <w:qFormat/>
    <w:rsid w:val="00D07FC5"/>
    <w:pPr>
      <w:ind w:left="720"/>
      <w:contextualSpacing/>
    </w:pPr>
  </w:style>
  <w:style w:type="character" w:customStyle="1" w:styleId="Heading2Char">
    <w:name w:val="Heading 2 Char"/>
    <w:basedOn w:val="DefaultParagraphFont"/>
    <w:link w:val="Heading2"/>
    <w:rsid w:val="005E4E1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9793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5BAAD-0A9B-4804-A141-E5143B617821}">
  <ds:schemaRefs>
    <ds:schemaRef ds:uri="http://schemas.openxmlformats.org/officeDocument/2006/bibliography"/>
  </ds:schemaRefs>
</ds:datastoreItem>
</file>

<file path=customXml/itemProps2.xml><?xml version="1.0" encoding="utf-8"?>
<ds:datastoreItem xmlns:ds="http://schemas.openxmlformats.org/officeDocument/2006/customXml" ds:itemID="{CA0370FD-CC75-4171-8848-29062293A962}"/>
</file>

<file path=customXml/itemProps3.xml><?xml version="1.0" encoding="utf-8"?>
<ds:datastoreItem xmlns:ds="http://schemas.openxmlformats.org/officeDocument/2006/customXml" ds:itemID="{55941D37-238E-4777-B0F3-90B283CBD26F}"/>
</file>

<file path=customXml/itemProps4.xml><?xml version="1.0" encoding="utf-8"?>
<ds:datastoreItem xmlns:ds="http://schemas.openxmlformats.org/officeDocument/2006/customXml" ds:itemID="{545D7C70-B634-4977-B4D3-5DC726FE4073}"/>
</file>

<file path=docProps/app.xml><?xml version="1.0" encoding="utf-8"?>
<Properties xmlns="http://schemas.openxmlformats.org/officeDocument/2006/extended-properties" xmlns:vt="http://schemas.openxmlformats.org/officeDocument/2006/docPropsVTypes">
  <Template>Normal.dotm</Template>
  <TotalTime>0</TotalTime>
  <Pages>5</Pages>
  <Words>815</Words>
  <Characters>4848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2011-06-21T13:51:00Z</cp:lastPrinted>
  <dcterms:created xsi:type="dcterms:W3CDTF">2014-08-25T19:18:00Z</dcterms:created>
  <dcterms:modified xsi:type="dcterms:W3CDTF">2014-08-25T19:18:00Z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7178000</vt:r8>
  </property>
</Properties>
</file>